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9E93" w14:textId="36BEDCF0" w:rsidR="000D7A94" w:rsidRPr="00FD6411" w:rsidRDefault="000D7A94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Hunter Rials </w:t>
      </w:r>
    </w:p>
    <w:p w14:paraId="4438DA27" w14:textId="6DBB8F67" w:rsidR="000D7A94" w:rsidRPr="00FD6411" w:rsidRDefault="000D7A94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>03</w:t>
      </w:r>
    </w:p>
    <w:p w14:paraId="7F281B2A" w14:textId="79DC4204" w:rsidR="000D7A94" w:rsidRPr="00FD6411" w:rsidRDefault="003C2DF6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Agricultural business and economics </w:t>
      </w:r>
    </w:p>
    <w:p w14:paraId="7B8D9053" w14:textId="00E6C262" w:rsidR="003C2DF6" w:rsidRPr="00FD6411" w:rsidRDefault="003C2DF6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CAE1D" w14:textId="77777777" w:rsidR="003C2DF6" w:rsidRPr="00FD6411" w:rsidRDefault="003C2DF6">
      <w:pPr>
        <w:rPr>
          <w:rFonts w:ascii="Times New Roman" w:hAnsi="Times New Roman" w:cs="Times New Roman"/>
          <w:sz w:val="24"/>
          <w:szCs w:val="24"/>
        </w:rPr>
      </w:pPr>
    </w:p>
    <w:p w14:paraId="3044898C" w14:textId="499B51E0" w:rsidR="003C2DF6" w:rsidRPr="00FD6411" w:rsidRDefault="003C2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411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469E849B" w14:textId="60A9C6AB" w:rsidR="003C2DF6" w:rsidRDefault="003C2DF6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SGA Senator </w:t>
      </w:r>
    </w:p>
    <w:p w14:paraId="5228B2AE" w14:textId="28B47F76" w:rsidR="00773E60" w:rsidRDefault="0077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ambassador </w:t>
      </w:r>
    </w:p>
    <w:p w14:paraId="723B3AD8" w14:textId="7F614B32" w:rsidR="00773E60" w:rsidRPr="00FD6411" w:rsidRDefault="0077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Student council member</w:t>
      </w:r>
    </w:p>
    <w:p w14:paraId="25B8AD3D" w14:textId="46B20CF3" w:rsidR="003C2DF6" w:rsidRPr="00FD6411" w:rsidRDefault="009D5F0B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Orientation leader </w:t>
      </w:r>
    </w:p>
    <w:p w14:paraId="33B97BF4" w14:textId="78D10F2F" w:rsidR="009D5F0B" w:rsidRPr="00FD6411" w:rsidRDefault="009D5F0B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IFC Recruitment chair </w:t>
      </w:r>
    </w:p>
    <w:p w14:paraId="51C5E9B1" w14:textId="77777777" w:rsidR="009D5F0B" w:rsidRPr="00FD6411" w:rsidRDefault="009D5F0B">
      <w:pPr>
        <w:rPr>
          <w:rFonts w:ascii="Times New Roman" w:hAnsi="Times New Roman" w:cs="Times New Roman"/>
          <w:sz w:val="24"/>
          <w:szCs w:val="24"/>
        </w:rPr>
      </w:pPr>
    </w:p>
    <w:p w14:paraId="7B05D0DB" w14:textId="1D9A1617" w:rsidR="009D5F0B" w:rsidRPr="00FD6411" w:rsidRDefault="009D5F0B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b/>
          <w:bCs/>
          <w:sz w:val="24"/>
          <w:szCs w:val="24"/>
        </w:rPr>
        <w:t>Platform</w:t>
      </w:r>
      <w:r w:rsidRPr="00FD6411">
        <w:rPr>
          <w:rFonts w:ascii="Times New Roman" w:hAnsi="Times New Roman" w:cs="Times New Roman"/>
          <w:sz w:val="24"/>
          <w:szCs w:val="24"/>
        </w:rPr>
        <w:t>:</w:t>
      </w:r>
    </w:p>
    <w:p w14:paraId="41BE3D29" w14:textId="3FA7B161" w:rsidR="009D5F0B" w:rsidRPr="00FD6411" w:rsidRDefault="00DE257D">
      <w:pPr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>I would make a good President because of my passion to serve and background to support</w:t>
      </w:r>
      <w:r w:rsidR="002F6DC0" w:rsidRPr="00FD6411">
        <w:rPr>
          <w:rFonts w:ascii="Times New Roman" w:hAnsi="Times New Roman" w:cs="Times New Roman"/>
          <w:sz w:val="24"/>
          <w:szCs w:val="24"/>
        </w:rPr>
        <w:t xml:space="preserve"> this claim. </w:t>
      </w:r>
      <w:r w:rsidR="000905B1" w:rsidRPr="00FD6411">
        <w:rPr>
          <w:rFonts w:ascii="Times New Roman" w:hAnsi="Times New Roman" w:cs="Times New Roman"/>
          <w:sz w:val="24"/>
          <w:szCs w:val="24"/>
        </w:rPr>
        <w:t xml:space="preserve">I plan </w:t>
      </w:r>
      <w:r w:rsidR="00DB4181" w:rsidRPr="00FD6411">
        <w:rPr>
          <w:rFonts w:ascii="Times New Roman" w:hAnsi="Times New Roman" w:cs="Times New Roman"/>
          <w:sz w:val="24"/>
          <w:szCs w:val="24"/>
        </w:rPr>
        <w:t xml:space="preserve">to promote involvement and stronger </w:t>
      </w:r>
      <w:r w:rsidR="00AB0B65" w:rsidRPr="00FD6411">
        <w:rPr>
          <w:rFonts w:ascii="Times New Roman" w:hAnsi="Times New Roman" w:cs="Times New Roman"/>
          <w:sz w:val="24"/>
          <w:szCs w:val="24"/>
        </w:rPr>
        <w:t xml:space="preserve">networking within the College of Agriculture, not only within clubs and organizations. But also </w:t>
      </w:r>
      <w:r w:rsidR="00271409" w:rsidRPr="00FD6411">
        <w:rPr>
          <w:rFonts w:ascii="Times New Roman" w:hAnsi="Times New Roman" w:cs="Times New Roman"/>
          <w:sz w:val="24"/>
          <w:szCs w:val="24"/>
        </w:rPr>
        <w:t xml:space="preserve">a more involved community that allows our Student council to cater to the ideas and </w:t>
      </w:r>
      <w:r w:rsidR="00C40E28" w:rsidRPr="00FD6411">
        <w:rPr>
          <w:rFonts w:ascii="Times New Roman" w:hAnsi="Times New Roman" w:cs="Times New Roman"/>
          <w:sz w:val="24"/>
          <w:szCs w:val="24"/>
        </w:rPr>
        <w:t xml:space="preserve">wants of the student body. I also plan to create a council that </w:t>
      </w:r>
      <w:r w:rsidR="0001339B" w:rsidRPr="00FD6411">
        <w:rPr>
          <w:rFonts w:ascii="Times New Roman" w:hAnsi="Times New Roman" w:cs="Times New Roman"/>
          <w:sz w:val="24"/>
          <w:szCs w:val="24"/>
        </w:rPr>
        <w:t xml:space="preserve">covers all corners of the college of </w:t>
      </w:r>
      <w:proofErr w:type="spellStart"/>
      <w:r w:rsidR="0001339B" w:rsidRPr="00FD6411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01339B" w:rsidRPr="00FD6411">
        <w:rPr>
          <w:rFonts w:ascii="Times New Roman" w:hAnsi="Times New Roman" w:cs="Times New Roman"/>
          <w:sz w:val="24"/>
          <w:szCs w:val="24"/>
        </w:rPr>
        <w:t xml:space="preserve"> to ensure that all voices are heard and </w:t>
      </w:r>
      <w:r w:rsidR="00B979A0" w:rsidRPr="00FD6411">
        <w:rPr>
          <w:rFonts w:ascii="Times New Roman" w:hAnsi="Times New Roman" w:cs="Times New Roman"/>
          <w:sz w:val="24"/>
          <w:szCs w:val="24"/>
        </w:rPr>
        <w:t xml:space="preserve">change can be made to suit </w:t>
      </w:r>
      <w:r w:rsidR="00FD6411" w:rsidRPr="00FD6411">
        <w:rPr>
          <w:rFonts w:ascii="Times New Roman" w:hAnsi="Times New Roman" w:cs="Times New Roman"/>
          <w:sz w:val="24"/>
          <w:szCs w:val="24"/>
        </w:rPr>
        <w:t xml:space="preserve">them. </w:t>
      </w:r>
    </w:p>
    <w:sectPr w:rsidR="009D5F0B" w:rsidRPr="00FD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94"/>
    <w:rsid w:val="0001339B"/>
    <w:rsid w:val="000905B1"/>
    <w:rsid w:val="000A04C8"/>
    <w:rsid w:val="000D7A94"/>
    <w:rsid w:val="00271409"/>
    <w:rsid w:val="002F6DC0"/>
    <w:rsid w:val="003C2DF6"/>
    <w:rsid w:val="0045241C"/>
    <w:rsid w:val="00773E60"/>
    <w:rsid w:val="009D3C91"/>
    <w:rsid w:val="009D5F0B"/>
    <w:rsid w:val="00AB0B65"/>
    <w:rsid w:val="00B979A0"/>
    <w:rsid w:val="00C40E28"/>
    <w:rsid w:val="00DB4181"/>
    <w:rsid w:val="00DE257D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409AC"/>
  <w15:chartTrackingRefBased/>
  <w15:docId w15:val="{F095D8DF-F28B-334B-8FA4-CB7FDAA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Rials</dc:creator>
  <cp:keywords/>
  <dc:description/>
  <cp:lastModifiedBy>Hunter Rials</cp:lastModifiedBy>
  <cp:revision>2</cp:revision>
  <dcterms:created xsi:type="dcterms:W3CDTF">2024-01-18T16:28:00Z</dcterms:created>
  <dcterms:modified xsi:type="dcterms:W3CDTF">2024-01-18T16:28:00Z</dcterms:modified>
</cp:coreProperties>
</file>